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47" w:rsidRDefault="00C82B47" w:rsidP="00C82B47">
      <w:pPr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6"/>
          <w:szCs w:val="26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noProof w:val="0"/>
          <w:color w:val="231F20"/>
          <w:sz w:val="26"/>
          <w:szCs w:val="26"/>
          <w:lang w:val="hr-HR" w:eastAsia="hr-HR"/>
        </w:rPr>
        <w:t>Obrazac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695"/>
      </w:tblGrid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24"/>
                <w:szCs w:val="24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20"/>
                <w:szCs w:val="20"/>
                <w:bdr w:val="none" w:sz="0" w:space="0" w:color="auto" w:frame="1"/>
                <w:lang w:val="hr-HR" w:eastAsia="hr-HR"/>
              </w:rPr>
              <w:t>Zahtjev za priznavanje stručne kvalifikacije – socijalni pedagog</w:t>
            </w:r>
          </w:p>
          <w:p w:rsidR="00C82B47" w:rsidRPr="00921180" w:rsidRDefault="00C82B47" w:rsidP="00716A60">
            <w:pPr>
              <w:spacing w:after="0" w:line="240" w:lineRule="auto"/>
              <w:ind w:firstLine="408"/>
              <w:textAlignment w:val="baseline"/>
              <w:rPr>
                <w:rFonts w:ascii="Times New Roman" w:eastAsia="Times New Roman" w:hAnsi="Times New Roman" w:cs="Times New Roman"/>
                <w:noProof w:val="0"/>
                <w:color w:val="231F20"/>
                <w:sz w:val="24"/>
                <w:szCs w:val="24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b/>
                <w:bCs/>
                <w:noProof w:val="0"/>
                <w:color w:val="231F20"/>
                <w:sz w:val="20"/>
                <w:szCs w:val="20"/>
                <w:bdr w:val="none" w:sz="0" w:space="0" w:color="auto" w:frame="1"/>
                <w:lang w:val="hr-HR" w:eastAsia="hr-HR"/>
              </w:rPr>
              <w:t>Application for the recognition of professional qualifications social pedagogue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b/>
                <w:bCs/>
                <w:noProof w:val="0"/>
                <w:sz w:val="18"/>
                <w:szCs w:val="18"/>
                <w:bdr w:val="none" w:sz="0" w:space="0" w:color="auto" w:frame="1"/>
                <w:lang w:val="hr-HR" w:eastAsia="hr-HR"/>
              </w:rPr>
              <w:t>1. Osobni podaci/Personal data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Ime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Name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Prezime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Surname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 xml:space="preserve">Spol Žensko </w:t>
            </w:r>
            <w:r w:rsidRPr="00921180">
              <w:rPr>
                <w:rFonts w:ascii="Segoe UI Symbol" w:eastAsia="Times New Roman" w:hAnsi="Segoe UI Symbol" w:cs="Segoe UI Symbol"/>
                <w:noProof w:val="0"/>
                <w:sz w:val="20"/>
                <w:szCs w:val="20"/>
                <w:lang w:val="hr-HR" w:eastAsia="hr-HR"/>
              </w:rPr>
              <w:t>☐</w:t>
            </w: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 xml:space="preserve"> Mu</w:t>
            </w:r>
            <w:r w:rsidRPr="00921180">
              <w:rPr>
                <w:rFonts w:ascii="Cambria" w:eastAsia="Times New Roman" w:hAnsi="Cambria" w:cs="Cambria"/>
                <w:noProof w:val="0"/>
                <w:sz w:val="20"/>
                <w:szCs w:val="20"/>
                <w:lang w:val="hr-HR" w:eastAsia="hr-HR"/>
              </w:rPr>
              <w:t>š</w:t>
            </w: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 xml:space="preserve">ko </w:t>
            </w:r>
            <w:r w:rsidRPr="00921180">
              <w:rPr>
                <w:rFonts w:ascii="Segoe UI Symbol" w:eastAsia="Times New Roman" w:hAnsi="Segoe UI Symbol" w:cs="Segoe UI Symbol"/>
                <w:noProof w:val="0"/>
                <w:sz w:val="20"/>
                <w:szCs w:val="20"/>
                <w:lang w:val="hr-HR" w:eastAsia="hr-HR"/>
              </w:rPr>
              <w:t>☐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Sex Female Male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Datum rođenja (datum, mjesec, godina)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Date of birth (day, month, year)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Mjesto i država rođenja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Place and Country of birth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OIB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Identification number: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Ulica i kućni broj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Street and house number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Poštanski broj i grad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Postal code and town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Država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Country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Broj telefona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Telephone no.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lang w:val="hr-HR" w:eastAsia="hr-HR"/>
              </w:rPr>
              <w:t>e-mail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Adresa za kontakt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Contact address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b/>
                <w:bCs/>
                <w:noProof w:val="0"/>
                <w:sz w:val="18"/>
                <w:szCs w:val="18"/>
                <w:bdr w:val="none" w:sz="0" w:space="0" w:color="auto" w:frame="1"/>
                <w:lang w:val="hr-HR" w:eastAsia="hr-HR"/>
              </w:rPr>
              <w:t>2. Podaci o profesiji/Professional data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2.1. Naziv profesije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Name of profession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2.2. Obrazovna razina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Education level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b/>
                <w:bCs/>
                <w:noProof w:val="0"/>
                <w:sz w:val="18"/>
                <w:szCs w:val="18"/>
                <w:bdr w:val="none" w:sz="0" w:space="0" w:color="auto" w:frame="1"/>
                <w:lang w:val="hr-HR" w:eastAsia="hr-HR"/>
              </w:rPr>
              <w:t>3. Dokumenti za priznavanje kvalifikacije / Documents for the recognition of qualifications</w:t>
            </w:r>
          </w:p>
        </w:tc>
      </w:tr>
      <w:tr w:rsidR="00C82B47" w:rsidRPr="00921180" w:rsidTr="00716A60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Dokaz o državljanstvu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Evidence of nationality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Dokaz o završenom formalnom obrazovanju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Evidence of formal education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lastRenderedPageBreak/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Dopunska isprava o studiju (diploma supplement) iz koje je vidljiv obrazovni program (predmeti, sati, vježbe, predavanja)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A diploma supplement containing educational program (courses, lessons, exercises, lectures)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Potvrda o kompetentnosti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Evidence of knowledge and skills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Dokaz o priznavanju obrazovne kvalifikacije od strane ERIC /NARIC ureda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Evidence of recognition of educational qualifications by ERIC /NARIC office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Uvjerenje o položenome relevantnom stručnom ispitu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Certificate of completion of state qualifying exam or state license exam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Dokaz o stručnoj kvalifikaciji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Evidence of professional qualification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Dokaz o stručnom usavršavanju i osposobljavanju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Evidence of professional training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Dokaz o stručnom iskustvu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Evidence of professional experience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Zadnja radna organizacija u kojoj je bio zaposlen ili jest zaposlen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The last organization in which he or she was employed or employed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EU potvrda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An attestation certifying that the holder is legally established in a Member State for the purpose of pursuing the activities concerned and that he is not prohibited from practicing, even temporarily, at the moment of delivering the attestation (i.e. EU certificate)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Dokaz da u trenutku podnošenja zahtjeva nema zabranu obavljanja profesije odnosno djelatnosti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Evidence that at the moment of submission of a request there is no prohibition on work in profession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Dokaz o plaćenoj upravnoj pristojbi i naknadi za troškove postupka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Proof of payment of administrative fee and remuneration for the procedure</w:t>
            </w:r>
          </w:p>
        </w:tc>
      </w:tr>
      <w:tr w:rsidR="00C82B47" w:rsidRPr="00921180" w:rsidTr="00716A6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Segoe UI Symbol" w:eastAsia="Times New Roman" w:hAnsi="Segoe UI Symbol" w:cs="Segoe UI Symbol"/>
                <w:noProof w:val="0"/>
                <w:lang w:val="hr-HR" w:eastAsia="hr-HR"/>
              </w:rPr>
              <w:t>☐</w:t>
            </w:r>
          </w:p>
        </w:tc>
        <w:tc>
          <w:tcPr>
            <w:tcW w:w="8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Ostali dokumenti (napisati koji):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Other documents (write which):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b/>
                <w:bCs/>
                <w:noProof w:val="0"/>
                <w:sz w:val="18"/>
                <w:szCs w:val="18"/>
                <w:bdr w:val="none" w:sz="0" w:space="0" w:color="auto" w:frame="1"/>
                <w:lang w:val="hr-HR" w:eastAsia="hr-HR"/>
              </w:rPr>
              <w:t>4. Suglasnost/Agreement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4.1. Suglasan sam da nadležno tijelo može zatražiti informacije o valjanosti priloženih dokumenata o obrazovanju u državi koja ih je izdala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I grant permission to the competent administrative body to make inquiries about my educational documents.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 xml:space="preserve">Da/Yes </w:t>
            </w:r>
            <w:r w:rsidRPr="00921180">
              <w:rPr>
                <w:rFonts w:ascii="Segoe UI Symbol" w:eastAsia="Times New Roman" w:hAnsi="Segoe UI Symbol" w:cs="Segoe UI Symbol"/>
                <w:noProof w:val="0"/>
                <w:sz w:val="20"/>
                <w:szCs w:val="20"/>
                <w:lang w:val="hr-HR" w:eastAsia="hr-HR"/>
              </w:rPr>
              <w:t>☐</w:t>
            </w: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 xml:space="preserve"> Ne/No </w:t>
            </w:r>
            <w:r w:rsidRPr="00921180">
              <w:rPr>
                <w:rFonts w:ascii="Segoe UI Symbol" w:eastAsia="Times New Roman" w:hAnsi="Segoe UI Symbol" w:cs="Segoe UI Symbol"/>
                <w:noProof w:val="0"/>
                <w:sz w:val="20"/>
                <w:szCs w:val="20"/>
                <w:lang w:val="hr-HR" w:eastAsia="hr-HR"/>
              </w:rPr>
              <w:t>☐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4.2. Suglasan sam da nadležno tijelo može provjeriti autentičnost priloženih dokumenata u državi koja ih je izdala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I grant permission to the competent administrative body to investigate the authenticity of the documents submitted.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 xml:space="preserve">Da/Yes </w:t>
            </w:r>
            <w:r w:rsidRPr="00921180">
              <w:rPr>
                <w:rFonts w:ascii="Segoe UI Symbol" w:eastAsia="Times New Roman" w:hAnsi="Segoe UI Symbol" w:cs="Segoe UI Symbol"/>
                <w:noProof w:val="0"/>
                <w:sz w:val="20"/>
                <w:szCs w:val="20"/>
                <w:lang w:val="hr-HR" w:eastAsia="hr-HR"/>
              </w:rPr>
              <w:t>☐</w:t>
            </w: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 xml:space="preserve"> Ne/No </w:t>
            </w:r>
            <w:r w:rsidRPr="00921180">
              <w:rPr>
                <w:rFonts w:ascii="Segoe UI Symbol" w:eastAsia="Times New Roman" w:hAnsi="Segoe UI Symbol" w:cs="Segoe UI Symbol"/>
                <w:noProof w:val="0"/>
                <w:sz w:val="20"/>
                <w:szCs w:val="20"/>
                <w:lang w:val="hr-HR" w:eastAsia="hr-HR"/>
              </w:rPr>
              <w:t>☐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rPr>
                <w:rFonts w:ascii="Minion Pro" w:eastAsia="Times New Roman" w:hAnsi="Minion Pro" w:cs="Times New Roman"/>
                <w:noProof w:val="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b/>
                <w:bCs/>
                <w:noProof w:val="0"/>
                <w:sz w:val="18"/>
                <w:szCs w:val="18"/>
                <w:bdr w:val="none" w:sz="0" w:space="0" w:color="auto" w:frame="1"/>
                <w:lang w:val="hr-HR" w:eastAsia="hr-HR"/>
              </w:rPr>
              <w:t>5. Potpis/Signature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Izjavljujem da su podaci u ovome dokumentu u potpunosti istiniti i da su priloženi dokumenti u kopijama istovjetni izvorniku.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lastRenderedPageBreak/>
              <w:t>I declare that I completed this document truthfully and that the enclosed copies of the documents are identical to the original.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lastRenderedPageBreak/>
              <w:t>Datum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Date</w:t>
            </w:r>
          </w:p>
        </w:tc>
      </w:tr>
      <w:tr w:rsidR="00C82B47" w:rsidRPr="00921180" w:rsidTr="00716A60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Vlastoručni potpis</w:t>
            </w:r>
          </w:p>
          <w:p w:rsidR="00C82B47" w:rsidRPr="00921180" w:rsidRDefault="00C82B47" w:rsidP="00716A6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</w:pPr>
            <w:r w:rsidRPr="00921180">
              <w:rPr>
                <w:rFonts w:ascii="Minion Pro" w:eastAsia="Times New Roman" w:hAnsi="Minion Pro" w:cs="Times New Roman"/>
                <w:noProof w:val="0"/>
                <w:sz w:val="20"/>
                <w:szCs w:val="20"/>
                <w:lang w:val="hr-HR" w:eastAsia="hr-HR"/>
              </w:rPr>
              <w:t>Applicants signature</w:t>
            </w:r>
          </w:p>
        </w:tc>
      </w:tr>
    </w:tbl>
    <w:p w:rsidR="00C82B47" w:rsidRDefault="00C82B47" w:rsidP="00C82B47">
      <w:pPr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6"/>
          <w:szCs w:val="26"/>
          <w:lang w:val="hr-HR" w:eastAsia="hr-HR"/>
        </w:rPr>
      </w:pPr>
    </w:p>
    <w:p w:rsidR="00C82B47" w:rsidRPr="00921180" w:rsidRDefault="00C82B47" w:rsidP="00C82B47">
      <w:pPr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6"/>
          <w:szCs w:val="26"/>
          <w:lang w:val="hr-HR" w:eastAsia="hr-HR"/>
        </w:rPr>
      </w:pPr>
    </w:p>
    <w:p w:rsidR="00C82B47" w:rsidRPr="00921180" w:rsidRDefault="00C82B47" w:rsidP="00C82B47">
      <w:pPr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noProof w:val="0"/>
          <w:color w:val="231F20"/>
          <w:sz w:val="26"/>
          <w:szCs w:val="26"/>
          <w:lang w:val="hr-HR" w:eastAsia="hr-HR"/>
        </w:rPr>
      </w:pPr>
    </w:p>
    <w:p w:rsidR="00C82B47" w:rsidRDefault="00C82B47" w:rsidP="00C82B47"/>
    <w:p w:rsidR="008B08BE" w:rsidRDefault="008B08BE">
      <w:bookmarkStart w:id="0" w:name="_GoBack"/>
      <w:bookmarkEnd w:id="0"/>
    </w:p>
    <w:sectPr w:rsidR="008B08BE" w:rsidSect="009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47"/>
    <w:rsid w:val="008B08BE"/>
    <w:rsid w:val="00C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47B51-DF81-42C4-9285-A1E591A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B47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2021-03-15T17:43:00Z</dcterms:created>
  <dcterms:modified xsi:type="dcterms:W3CDTF">2021-03-15T17:43:00Z</dcterms:modified>
</cp:coreProperties>
</file>